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143510</wp:posOffset>
            </wp:positionV>
            <wp:extent cx="6277610" cy="8540750"/>
            <wp:effectExtent l="19050" t="0" r="8890" b="0"/>
            <wp:wrapNone/>
            <wp:docPr id="1" name="Рисунок 1" descr="C:\Users\организаторы\Downloads\учебный план\2017-18 УП 5-9\2017-18 УП 5-9\img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ы\Downloads\учебный план\2017-18 УП 5-9\2017-18 УП 5-9\img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24" t="2284" b="3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854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32E7" w:rsidRDefault="003132E7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862B46" w:rsidRDefault="00862B46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ПОЯСНИТЕЛЬНАЯ ЗАПИСКА</w:t>
      </w:r>
    </w:p>
    <w:p w:rsidR="00862B46" w:rsidRPr="00E40C9C" w:rsidRDefault="00862B46" w:rsidP="00862B4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 у</w:t>
      </w:r>
      <w:r w:rsidRPr="00E40C9C">
        <w:rPr>
          <w:rFonts w:eastAsia="Calibri"/>
          <w:b/>
          <w:bCs/>
        </w:rPr>
        <w:t>чебно</w:t>
      </w:r>
      <w:r>
        <w:rPr>
          <w:rFonts w:eastAsia="Calibri"/>
          <w:b/>
          <w:bCs/>
        </w:rPr>
        <w:t xml:space="preserve">му плану </w:t>
      </w:r>
      <w:r w:rsidRPr="00E40C9C">
        <w:rPr>
          <w:rFonts w:eastAsia="Calibri"/>
          <w:b/>
          <w:bCs/>
        </w:rPr>
        <w:t>основног</w:t>
      </w:r>
      <w:r w:rsidR="00027FF9">
        <w:rPr>
          <w:rFonts w:eastAsia="Calibri"/>
          <w:b/>
          <w:bCs/>
        </w:rPr>
        <w:t>о общего образования ФГОС (5-7</w:t>
      </w:r>
      <w:r>
        <w:rPr>
          <w:rFonts w:eastAsia="Calibri"/>
          <w:b/>
          <w:bCs/>
        </w:rPr>
        <w:t>)</w:t>
      </w:r>
    </w:p>
    <w:p w:rsidR="00862B46" w:rsidRDefault="00862B46" w:rsidP="00862B4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E40C9C">
        <w:rPr>
          <w:rFonts w:eastAsia="Calibri"/>
        </w:rPr>
        <w:t>Учебный план осн</w:t>
      </w:r>
      <w:r>
        <w:rPr>
          <w:rFonts w:eastAsia="Calibri"/>
        </w:rPr>
        <w:t xml:space="preserve">овного общего образования для </w:t>
      </w:r>
      <w:r w:rsidR="00027FF9">
        <w:rPr>
          <w:rFonts w:eastAsia="Calibri"/>
        </w:rPr>
        <w:t>учащихся 5-7</w:t>
      </w:r>
      <w:r w:rsidRPr="00E40C9C">
        <w:rPr>
          <w:rFonts w:eastAsia="Calibri"/>
        </w:rPr>
        <w:t>-х классов</w:t>
      </w:r>
      <w:r>
        <w:rPr>
          <w:rFonts w:eastAsia="Calibri"/>
        </w:rPr>
        <w:t xml:space="preserve"> </w:t>
      </w:r>
      <w:r w:rsidRPr="00E40C9C">
        <w:rPr>
          <w:rFonts w:eastAsia="Calibri"/>
        </w:rPr>
        <w:t xml:space="preserve">сформирован на основе </w:t>
      </w:r>
      <w:r>
        <w:rPr>
          <w:color w:val="000000"/>
        </w:rPr>
        <w:t>нормативно-правовой базы</w:t>
      </w:r>
      <w:r>
        <w:rPr>
          <w:rFonts w:eastAsia="Calibri"/>
        </w:rPr>
        <w:t>:</w:t>
      </w:r>
    </w:p>
    <w:p w:rsidR="00862B46" w:rsidRDefault="00862B46" w:rsidP="00862B4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423610">
        <w:rPr>
          <w:rFonts w:eastAsia="Calibri"/>
        </w:rPr>
        <w:t xml:space="preserve">Федерального закона «Об образовании в Российской Федерации» № 273-ФЗ от 29.12.2012 года, </w:t>
      </w:r>
    </w:p>
    <w:p w:rsidR="00862B46" w:rsidRDefault="00862B46" w:rsidP="00862B4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423610">
        <w:rPr>
          <w:rFonts w:eastAsia="Calibri"/>
        </w:rPr>
        <w:t>СанПиН</w:t>
      </w:r>
      <w:proofErr w:type="spellEnd"/>
      <w:r w:rsidRPr="00423610">
        <w:rPr>
          <w:rFonts w:eastAsia="Calibri"/>
        </w:rPr>
        <w:t xml:space="preserve"> 2.4.2.2821-10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РФ № 189 от 29.12.2010г (с изменениями (постановление от 24.11.2015г. №81)), </w:t>
      </w:r>
    </w:p>
    <w:p w:rsidR="00862B46" w:rsidRDefault="00862B46" w:rsidP="00862B4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9E158B">
        <w:rPr>
          <w:rFonts w:eastAsia="Calibri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17.12.2010г. </w:t>
      </w:r>
    </w:p>
    <w:p w:rsidR="00862B46" w:rsidRDefault="00862B46" w:rsidP="00862B4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9E158B">
        <w:rPr>
          <w:rFonts w:eastAsia="Calibri"/>
        </w:rPr>
        <w:t>учетом примерного учебного плана основного общего образования Примерной основной образовательной программы основного общего образования (</w:t>
      </w:r>
      <w:proofErr w:type="gramStart"/>
      <w:r w:rsidRPr="009E158B">
        <w:rPr>
          <w:rFonts w:eastAsia="Calibri"/>
        </w:rPr>
        <w:t>одобрена</w:t>
      </w:r>
      <w:proofErr w:type="gramEnd"/>
      <w:r w:rsidRPr="009E158B">
        <w:rPr>
          <w:rFonts w:eastAsia="Calibri"/>
        </w:rPr>
        <w:t xml:space="preserve"> решением федерального учебно-методического объединения по общему образованию, протокол от 8 апреля 2015 года №1/15), </w:t>
      </w:r>
    </w:p>
    <w:p w:rsidR="00862B46" w:rsidRPr="009E158B" w:rsidRDefault="00862B46" w:rsidP="00862B4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</w:rPr>
      </w:pPr>
      <w:proofErr w:type="gramStart"/>
      <w:r w:rsidRPr="009E158B">
        <w:rPr>
          <w:rFonts w:eastAsia="Calibri"/>
        </w:rPr>
        <w:t xml:space="preserve">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E158B">
        <w:rPr>
          <w:rFonts w:eastAsia="Calibri"/>
        </w:rPr>
        <w:t>Минобрнауки</w:t>
      </w:r>
      <w:proofErr w:type="spellEnd"/>
      <w:r w:rsidRPr="009E158B">
        <w:rPr>
          <w:rFonts w:eastAsia="Calibri"/>
        </w:rPr>
        <w:t xml:space="preserve"> РФ от 31.03.2014 № 253 с изменениями от 26.01.2016 №38</w:t>
      </w:r>
      <w:r>
        <w:rPr>
          <w:rFonts w:eastAsia="Calibri"/>
        </w:rPr>
        <w:t>.</w:t>
      </w:r>
      <w:proofErr w:type="gramEnd"/>
    </w:p>
    <w:p w:rsidR="00862B46" w:rsidRPr="00F65104" w:rsidRDefault="00862B46" w:rsidP="00862B46">
      <w:pPr>
        <w:autoSpaceDE w:val="0"/>
        <w:autoSpaceDN w:val="0"/>
        <w:adjustRightInd w:val="0"/>
        <w:jc w:val="both"/>
        <w:rPr>
          <w:rFonts w:eastAsia="Calibri"/>
        </w:rPr>
      </w:pPr>
    </w:p>
    <w:p w:rsidR="00862B46" w:rsidRPr="00C11251" w:rsidRDefault="00862B46" w:rsidP="00862B4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C11251">
        <w:rPr>
          <w:rFonts w:eastAsia="Calibri"/>
        </w:rPr>
        <w:t xml:space="preserve">Учебный план </w:t>
      </w:r>
      <w:r w:rsidR="00027FF9">
        <w:rPr>
          <w:rFonts w:eastAsia="Calibri"/>
        </w:rPr>
        <w:t xml:space="preserve">на 2017-2018 </w:t>
      </w:r>
      <w:proofErr w:type="spellStart"/>
      <w:r w:rsidR="00027FF9">
        <w:rPr>
          <w:rFonts w:eastAsia="Calibri"/>
        </w:rPr>
        <w:t>уч.г</w:t>
      </w:r>
      <w:proofErr w:type="spellEnd"/>
      <w:r w:rsidR="00027FF9">
        <w:rPr>
          <w:rFonts w:eastAsia="Calibri"/>
        </w:rPr>
        <w:t xml:space="preserve">. </w:t>
      </w:r>
      <w:r w:rsidRPr="00C11251">
        <w:rPr>
          <w:rFonts w:eastAsia="Calibri"/>
        </w:rPr>
        <w:t>фиксирует максимальный объём учебной нагрузки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обучающихся, состав учебных предметов, распределяет учебное время</w:t>
      </w:r>
      <w:r>
        <w:rPr>
          <w:rFonts w:eastAsia="Calibri"/>
        </w:rPr>
        <w:t xml:space="preserve">, </w:t>
      </w:r>
      <w:r w:rsidRPr="00C11251">
        <w:rPr>
          <w:rFonts w:eastAsia="Calibri"/>
        </w:rPr>
        <w:t>отводимое на освоение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содержания образования по классам и учебным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предметам</w:t>
      </w:r>
      <w:r>
        <w:rPr>
          <w:rFonts w:eastAsia="Calibri"/>
        </w:rPr>
        <w:t xml:space="preserve">. </w:t>
      </w:r>
      <w:r w:rsidRPr="00C11251">
        <w:rPr>
          <w:rFonts w:eastAsia="Calibri"/>
        </w:rPr>
        <w:t>Учебный план разработан для шестидневной учебной недели.</w:t>
      </w:r>
      <w:r>
        <w:rPr>
          <w:rFonts w:eastAsia="Calibri"/>
        </w:rPr>
        <w:t xml:space="preserve"> </w:t>
      </w:r>
      <w:r w:rsidR="00027FF9">
        <w:rPr>
          <w:rFonts w:eastAsia="Calibri"/>
        </w:rPr>
        <w:t>Продолжительность уроков в 5-7</w:t>
      </w:r>
      <w:r w:rsidRPr="00C11251">
        <w:rPr>
          <w:rFonts w:eastAsia="Calibri"/>
        </w:rPr>
        <w:t>-х классах – 40 минут. Величина недельной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образовательной нагрузки (количество учебных занятий), реализуемая через</w:t>
      </w:r>
      <w:r>
        <w:rPr>
          <w:rFonts w:eastAsia="Calibri"/>
        </w:rPr>
        <w:t xml:space="preserve"> </w:t>
      </w:r>
      <w:r w:rsidR="00027FF9">
        <w:rPr>
          <w:rFonts w:eastAsia="Calibri"/>
        </w:rPr>
        <w:t>урочную деятельность и</w:t>
      </w:r>
      <w:r w:rsidRPr="00C11251">
        <w:rPr>
          <w:rFonts w:eastAsia="Calibri"/>
        </w:rPr>
        <w:t xml:space="preserve"> курсы </w:t>
      </w:r>
      <w:r w:rsidR="00027FF9">
        <w:rPr>
          <w:rFonts w:eastAsia="Calibri"/>
        </w:rPr>
        <w:t xml:space="preserve">по выбору </w:t>
      </w:r>
      <w:r w:rsidRPr="00C11251">
        <w:rPr>
          <w:rFonts w:eastAsia="Calibri"/>
        </w:rPr>
        <w:t>части, формируемой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участниками образовательных отношений, не превышает предельно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допустимое количество часов в 5-х классах - 32 часа, в 6-х классах – 33 часа</w:t>
      </w:r>
      <w:r w:rsidR="00027FF9">
        <w:rPr>
          <w:rFonts w:eastAsia="Calibri"/>
        </w:rPr>
        <w:t>, в 7-х классах – 35</w:t>
      </w:r>
      <w:r w:rsidR="00027FF9" w:rsidRPr="00C11251">
        <w:rPr>
          <w:rFonts w:eastAsia="Calibri"/>
        </w:rPr>
        <w:t xml:space="preserve"> часа</w:t>
      </w:r>
      <w:r w:rsidRPr="00C11251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Образовательная недельная нагрузка равномерно распределена в течение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учебной недели, при этом объем максимальной допустимой нагрузки в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течение дня не превышает 6 уроков.</w:t>
      </w:r>
      <w:r w:rsidR="00027FF9">
        <w:rPr>
          <w:rFonts w:eastAsia="Calibri"/>
        </w:rPr>
        <w:t xml:space="preserve"> Количество учебных недель в 5-7</w:t>
      </w:r>
      <w:r w:rsidRPr="00C11251">
        <w:rPr>
          <w:rFonts w:eastAsia="Calibri"/>
        </w:rPr>
        <w:t>-х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классах 34 учебные недели.</w:t>
      </w:r>
      <w:r>
        <w:rPr>
          <w:rFonts w:eastAsia="Calibri"/>
        </w:rPr>
        <w:t xml:space="preserve"> </w:t>
      </w:r>
      <w:r w:rsidR="00027FF9">
        <w:rPr>
          <w:rFonts w:eastAsia="Calibri"/>
        </w:rPr>
        <w:t>Учебный план для учащихся 5-7</w:t>
      </w:r>
      <w:r w:rsidRPr="00C11251">
        <w:rPr>
          <w:rFonts w:eastAsia="Calibri"/>
        </w:rPr>
        <w:t>-х классов, реализующих ФГОС ООО,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включает две части: обязательную и формируемую участниками</w:t>
      </w:r>
      <w:r>
        <w:rPr>
          <w:rFonts w:eastAsia="Calibri"/>
        </w:rPr>
        <w:t xml:space="preserve"> </w:t>
      </w:r>
      <w:r w:rsidRPr="00C11251">
        <w:rPr>
          <w:rFonts w:eastAsia="Calibri"/>
        </w:rPr>
        <w:t>образовательных отношений.</w:t>
      </w:r>
    </w:p>
    <w:p w:rsidR="00862B46" w:rsidRDefault="00862B46" w:rsidP="00862B4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E50EF2">
        <w:rPr>
          <w:rFonts w:eastAsia="Calibri"/>
        </w:rPr>
        <w:t>В обязательной части учебного плана определен состав учебных</w:t>
      </w:r>
      <w:r>
        <w:rPr>
          <w:rFonts w:eastAsia="Calibri"/>
        </w:rPr>
        <w:t xml:space="preserve"> </w:t>
      </w:r>
      <w:r w:rsidRPr="00E50EF2">
        <w:rPr>
          <w:rFonts w:eastAsia="Calibri"/>
        </w:rPr>
        <w:t>предметов обязательных предметных областей и учебное время, отводимое</w:t>
      </w:r>
      <w:r>
        <w:rPr>
          <w:rFonts w:eastAsia="Calibri"/>
        </w:rPr>
        <w:t xml:space="preserve"> </w:t>
      </w:r>
      <w:r w:rsidRPr="00E50EF2">
        <w:rPr>
          <w:rFonts w:eastAsia="Calibri"/>
        </w:rPr>
        <w:t>на их изучение по классам (годам) обучения и отражает содержание</w:t>
      </w:r>
      <w:r>
        <w:rPr>
          <w:rFonts w:eastAsia="Calibri"/>
        </w:rPr>
        <w:t xml:space="preserve"> </w:t>
      </w:r>
      <w:r w:rsidRPr="00E50EF2">
        <w:rPr>
          <w:rFonts w:eastAsia="Calibri"/>
        </w:rPr>
        <w:t>образования, которое обеспечивает достижение важнейших целей</w:t>
      </w:r>
      <w:r>
        <w:rPr>
          <w:rFonts w:eastAsia="Calibri"/>
        </w:rPr>
        <w:t xml:space="preserve"> </w:t>
      </w:r>
      <w:r w:rsidRPr="00E50EF2">
        <w:rPr>
          <w:rFonts w:eastAsia="Calibri"/>
        </w:rPr>
        <w:t>современного общего образования.</w:t>
      </w:r>
      <w:r>
        <w:rPr>
          <w:rFonts w:eastAsia="Calibri"/>
        </w:rPr>
        <w:t xml:space="preserve"> </w:t>
      </w:r>
      <w:r w:rsidRPr="00E50EF2">
        <w:rPr>
          <w:rFonts w:eastAsia="Calibri"/>
        </w:rPr>
        <w:t>Часть учебного плана, формируемая участниками образовательных</w:t>
      </w:r>
      <w:r>
        <w:rPr>
          <w:rFonts w:eastAsia="Calibri"/>
        </w:rPr>
        <w:t xml:space="preserve"> </w:t>
      </w:r>
      <w:r w:rsidRPr="00E50EF2">
        <w:rPr>
          <w:rFonts w:eastAsia="Calibri"/>
        </w:rPr>
        <w:t>отношений, распределена следующим образом:</w:t>
      </w:r>
      <w:r>
        <w:rPr>
          <w:rFonts w:eastAsia="Calibri"/>
        </w:rPr>
        <w:t xml:space="preserve"> </w:t>
      </w:r>
      <w:r w:rsidRPr="00E50EF2">
        <w:rPr>
          <w:rFonts w:eastAsia="Calibri"/>
        </w:rPr>
        <w:t xml:space="preserve">в 5-х </w:t>
      </w:r>
      <w:r>
        <w:rPr>
          <w:rFonts w:eastAsia="Calibri"/>
        </w:rPr>
        <w:t xml:space="preserve">и 6-х </w:t>
      </w:r>
      <w:r w:rsidRPr="00E50EF2">
        <w:rPr>
          <w:rFonts w:eastAsia="Calibri"/>
        </w:rPr>
        <w:t>классах</w:t>
      </w:r>
      <w:r>
        <w:rPr>
          <w:rFonts w:eastAsia="Calibri"/>
        </w:rPr>
        <w:t xml:space="preserve"> - 1</w:t>
      </w:r>
      <w:r w:rsidRPr="00E50EF2">
        <w:rPr>
          <w:rFonts w:eastAsia="Calibri"/>
        </w:rPr>
        <w:t xml:space="preserve"> </w:t>
      </w:r>
      <w:r>
        <w:rPr>
          <w:rFonts w:eastAsia="Calibri"/>
        </w:rPr>
        <w:t>час</w:t>
      </w:r>
      <w:r w:rsidRPr="00E50EF2">
        <w:rPr>
          <w:rFonts w:eastAsia="Calibri"/>
        </w:rPr>
        <w:t xml:space="preserve"> </w:t>
      </w:r>
      <w:r>
        <w:rPr>
          <w:rFonts w:eastAsia="Calibri"/>
        </w:rPr>
        <w:t>передан</w:t>
      </w:r>
      <w:r w:rsidRPr="00E50EF2">
        <w:rPr>
          <w:rFonts w:eastAsia="Calibri"/>
        </w:rPr>
        <w:t xml:space="preserve"> на изучение обязате</w:t>
      </w:r>
      <w:r>
        <w:rPr>
          <w:rFonts w:eastAsia="Calibri"/>
        </w:rPr>
        <w:t>льного</w:t>
      </w:r>
      <w:r w:rsidRPr="00E50EF2">
        <w:rPr>
          <w:rFonts w:eastAsia="Calibri"/>
        </w:rPr>
        <w:t xml:space="preserve"> </w:t>
      </w:r>
      <w:r>
        <w:rPr>
          <w:rFonts w:eastAsia="Calibri"/>
        </w:rPr>
        <w:t xml:space="preserve">предмета «Информатика»,  </w:t>
      </w:r>
      <w:r w:rsidRPr="00E50EF2">
        <w:rPr>
          <w:rFonts w:eastAsia="Calibri"/>
        </w:rPr>
        <w:t>с целью формирования</w:t>
      </w:r>
      <w:r>
        <w:rPr>
          <w:rFonts w:eastAsia="Calibri"/>
        </w:rPr>
        <w:t xml:space="preserve"> </w:t>
      </w:r>
      <w:r w:rsidRPr="00E50EF2">
        <w:rPr>
          <w:rFonts w:eastAsia="Calibri"/>
        </w:rPr>
        <w:t>компетенций в области ИКТ</w:t>
      </w:r>
      <w:r>
        <w:rPr>
          <w:rFonts w:eastAsia="Calibri"/>
        </w:rPr>
        <w:t>.</w:t>
      </w:r>
    </w:p>
    <w:p w:rsidR="00027FF9" w:rsidRDefault="00862B46" w:rsidP="00862B4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9E0FCD">
        <w:rPr>
          <w:rFonts w:eastAsia="Calibri"/>
        </w:rPr>
        <w:t>Учебный план обеспечивает выполнение обязательной части и части,</w:t>
      </w:r>
      <w:r>
        <w:rPr>
          <w:rFonts w:eastAsia="Calibri"/>
        </w:rPr>
        <w:t xml:space="preserve"> </w:t>
      </w:r>
      <w:r w:rsidRPr="009E0FCD">
        <w:rPr>
          <w:rFonts w:eastAsia="Calibri"/>
        </w:rPr>
        <w:t>формируемой участниками образовательных отношений.</w:t>
      </w:r>
      <w:r>
        <w:rPr>
          <w:rFonts w:eastAsia="Calibri"/>
        </w:rPr>
        <w:t xml:space="preserve"> </w:t>
      </w:r>
      <w:r w:rsidRPr="009E0FCD">
        <w:rPr>
          <w:rFonts w:eastAsia="Calibri"/>
        </w:rPr>
        <w:t>Освоение общеобразовательных программ, в том числе отдельных</w:t>
      </w:r>
      <w:r>
        <w:rPr>
          <w:rFonts w:eastAsia="Calibri"/>
        </w:rPr>
        <w:t xml:space="preserve"> </w:t>
      </w:r>
      <w:r w:rsidRPr="009E0FCD">
        <w:rPr>
          <w:rFonts w:eastAsia="Calibri"/>
        </w:rPr>
        <w:t>частей или всего объема учебного предмета, сопровождается</w:t>
      </w:r>
      <w:r>
        <w:rPr>
          <w:rFonts w:eastAsia="Calibri"/>
        </w:rPr>
        <w:t xml:space="preserve"> </w:t>
      </w:r>
      <w:r w:rsidRPr="009E0FCD">
        <w:rPr>
          <w:rFonts w:eastAsia="Calibri"/>
        </w:rPr>
        <w:t>промежуточной аттестацией обучающихся, которая проводится в</w:t>
      </w:r>
      <w:r>
        <w:rPr>
          <w:rFonts w:eastAsia="Calibri"/>
        </w:rPr>
        <w:t xml:space="preserve"> </w:t>
      </w:r>
      <w:r w:rsidRPr="009E0FCD">
        <w:rPr>
          <w:rFonts w:eastAsia="Calibri"/>
        </w:rPr>
        <w:t>соответствии с Положением о проведении промежуточной аттестации</w:t>
      </w:r>
      <w:r>
        <w:rPr>
          <w:rFonts w:eastAsia="Calibri"/>
        </w:rPr>
        <w:t xml:space="preserve"> </w:t>
      </w:r>
      <w:r w:rsidRPr="009E0FCD">
        <w:rPr>
          <w:rFonts w:eastAsia="Calibri"/>
        </w:rPr>
        <w:t>учащихся со второго класса по каждому учебному предмету по итогам</w:t>
      </w:r>
      <w:r>
        <w:rPr>
          <w:rFonts w:eastAsia="Calibri"/>
        </w:rPr>
        <w:t xml:space="preserve"> </w:t>
      </w:r>
      <w:r w:rsidRPr="009E0FCD">
        <w:rPr>
          <w:rFonts w:eastAsia="Calibri"/>
        </w:rPr>
        <w:t>учебного года. Результатом по каждому предмету за год является отметка,</w:t>
      </w:r>
      <w:r>
        <w:rPr>
          <w:rFonts w:eastAsia="Calibri"/>
        </w:rPr>
        <w:t xml:space="preserve"> </w:t>
      </w:r>
      <w:r w:rsidRPr="009E0FCD">
        <w:rPr>
          <w:rFonts w:eastAsia="Calibri"/>
        </w:rPr>
        <w:t>представляющая среднее арифметическое</w:t>
      </w:r>
      <w:r>
        <w:rPr>
          <w:rFonts w:eastAsia="Calibri"/>
        </w:rPr>
        <w:t xml:space="preserve"> за год</w:t>
      </w:r>
      <w:r w:rsidRPr="009E0FCD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027FF9" w:rsidRDefault="00027FF9" w:rsidP="00027FF9">
      <w:pPr>
        <w:autoSpaceDE w:val="0"/>
        <w:autoSpaceDN w:val="0"/>
        <w:adjustRightInd w:val="0"/>
        <w:jc w:val="both"/>
      </w:pPr>
      <w:r>
        <w:t>Промежуточная аттестация в МБОУ «СОШ №14» осуществляется в соответствии с Положением «О формах, периодичности, порядке текущего контроля успеваемости и промежуточной аттестации учащихся»,  утверждённым директором от</w:t>
      </w:r>
      <w:r w:rsidRPr="00103C6C">
        <w:rPr>
          <w:color w:val="FF0000"/>
        </w:rPr>
        <w:t xml:space="preserve"> </w:t>
      </w:r>
      <w:r>
        <w:t>24.04</w:t>
      </w:r>
      <w:r w:rsidRPr="00846AAE">
        <w:t>.2</w:t>
      </w:r>
      <w:r>
        <w:t>017г. №74</w:t>
      </w:r>
      <w:r w:rsidRPr="00846AAE">
        <w:t>.</w:t>
      </w:r>
    </w:p>
    <w:p w:rsidR="00862B46" w:rsidRDefault="00027FF9" w:rsidP="00027FF9">
      <w:pPr>
        <w:autoSpaceDE w:val="0"/>
        <w:autoSpaceDN w:val="0"/>
        <w:adjustRightInd w:val="0"/>
        <w:jc w:val="both"/>
        <w:rPr>
          <w:bCs/>
          <w:iCs/>
        </w:rPr>
      </w:pPr>
      <w:r>
        <w:lastRenderedPageBreak/>
        <w:t xml:space="preserve">     </w:t>
      </w:r>
      <w:r>
        <w:rPr>
          <w:bCs/>
          <w:iCs/>
        </w:rPr>
        <w:t>Промежуточная аттестация проводится по всем предметам учебного плана для всех учащихся; промежуточная аттестация с аттестационными испытаниями проходит   в  устной и письменной форме в конце учебного года в соответствии с календарным графиком, утверждённым директором.</w:t>
      </w:r>
    </w:p>
    <w:p w:rsidR="00862B46" w:rsidRPr="00422043" w:rsidRDefault="00862B46" w:rsidP="00862B46">
      <w:pPr>
        <w:pStyle w:val="2"/>
        <w:spacing w:after="0" w:line="240" w:lineRule="auto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6662"/>
      </w:tblGrid>
      <w:tr w:rsidR="00862B46" w:rsidRPr="00422043" w:rsidTr="003B4D46">
        <w:tc>
          <w:tcPr>
            <w:tcW w:w="1843" w:type="dxa"/>
          </w:tcPr>
          <w:p w:rsidR="00862B46" w:rsidRPr="00422043" w:rsidRDefault="00862B46" w:rsidP="003B4D46">
            <w:pPr>
              <w:pStyle w:val="2"/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6662" w:type="dxa"/>
          </w:tcPr>
          <w:p w:rsidR="00862B46" w:rsidRPr="00422043" w:rsidRDefault="00862B46" w:rsidP="003B4D46">
            <w:pPr>
              <w:pStyle w:val="2"/>
              <w:spacing w:after="0" w:line="240" w:lineRule="auto"/>
              <w:jc w:val="center"/>
            </w:pPr>
            <w:r>
              <w:t>Периодичность проведения промежуточной аттестации</w:t>
            </w:r>
          </w:p>
        </w:tc>
      </w:tr>
      <w:tr w:rsidR="00862B46" w:rsidRPr="00422043" w:rsidTr="003B4D46">
        <w:tc>
          <w:tcPr>
            <w:tcW w:w="1843" w:type="dxa"/>
          </w:tcPr>
          <w:p w:rsidR="00862B46" w:rsidRPr="00422043" w:rsidRDefault="00862B46" w:rsidP="003B4D46">
            <w:pPr>
              <w:pStyle w:val="2"/>
              <w:spacing w:after="0" w:line="240" w:lineRule="auto"/>
              <w:jc w:val="both"/>
            </w:pPr>
            <w:r>
              <w:t>5 классы</w:t>
            </w:r>
          </w:p>
        </w:tc>
        <w:tc>
          <w:tcPr>
            <w:tcW w:w="6662" w:type="dxa"/>
          </w:tcPr>
          <w:p w:rsidR="00862B46" w:rsidRPr="00422043" w:rsidRDefault="00862B46" w:rsidP="003B4D46">
            <w:pPr>
              <w:pStyle w:val="2"/>
              <w:spacing w:after="0" w:line="240" w:lineRule="auto"/>
              <w:jc w:val="both"/>
            </w:pPr>
            <w:r>
              <w:t xml:space="preserve">1 раз в </w:t>
            </w:r>
            <w:r w:rsidR="00027FF9">
              <w:t>год</w:t>
            </w:r>
          </w:p>
        </w:tc>
      </w:tr>
      <w:tr w:rsidR="00862B46" w:rsidRPr="00422043" w:rsidTr="003B4D46">
        <w:tc>
          <w:tcPr>
            <w:tcW w:w="1843" w:type="dxa"/>
          </w:tcPr>
          <w:p w:rsidR="00862B46" w:rsidRPr="00422043" w:rsidRDefault="00862B46" w:rsidP="003B4D46">
            <w:pPr>
              <w:pStyle w:val="2"/>
              <w:spacing w:after="0" w:line="240" w:lineRule="auto"/>
              <w:jc w:val="both"/>
            </w:pPr>
            <w:r>
              <w:t>6 классы</w:t>
            </w:r>
          </w:p>
        </w:tc>
        <w:tc>
          <w:tcPr>
            <w:tcW w:w="6662" w:type="dxa"/>
          </w:tcPr>
          <w:p w:rsidR="00862B46" w:rsidRPr="00422043" w:rsidRDefault="00862B46" w:rsidP="003B4D46">
            <w:pPr>
              <w:pStyle w:val="2"/>
              <w:spacing w:after="0" w:line="240" w:lineRule="auto"/>
              <w:jc w:val="both"/>
            </w:pPr>
            <w:r>
              <w:t xml:space="preserve">1 раз в </w:t>
            </w:r>
            <w:r w:rsidR="00027FF9">
              <w:t>год</w:t>
            </w:r>
          </w:p>
        </w:tc>
      </w:tr>
      <w:tr w:rsidR="00027FF9" w:rsidRPr="00422043" w:rsidTr="003B4D46">
        <w:tc>
          <w:tcPr>
            <w:tcW w:w="1843" w:type="dxa"/>
          </w:tcPr>
          <w:p w:rsidR="00027FF9" w:rsidRDefault="00027FF9" w:rsidP="003B4D46">
            <w:pPr>
              <w:pStyle w:val="2"/>
              <w:spacing w:after="0" w:line="240" w:lineRule="auto"/>
              <w:jc w:val="both"/>
            </w:pPr>
            <w:r>
              <w:t>7 классы</w:t>
            </w:r>
          </w:p>
        </w:tc>
        <w:tc>
          <w:tcPr>
            <w:tcW w:w="6662" w:type="dxa"/>
          </w:tcPr>
          <w:p w:rsidR="00027FF9" w:rsidRDefault="006D251B" w:rsidP="003B4D46">
            <w:pPr>
              <w:pStyle w:val="2"/>
              <w:spacing w:after="0" w:line="240" w:lineRule="auto"/>
              <w:jc w:val="both"/>
            </w:pPr>
            <w:r>
              <w:t>1 раз в год</w:t>
            </w:r>
          </w:p>
        </w:tc>
      </w:tr>
    </w:tbl>
    <w:p w:rsidR="00862B46" w:rsidRDefault="00862B46" w:rsidP="00862B46">
      <w:pPr>
        <w:autoSpaceDE w:val="0"/>
        <w:autoSpaceDN w:val="0"/>
        <w:adjustRightInd w:val="0"/>
        <w:jc w:val="both"/>
        <w:rPr>
          <w:rFonts w:eastAsia="Calibri"/>
        </w:rPr>
      </w:pPr>
    </w:p>
    <w:p w:rsidR="00862B46" w:rsidRPr="00422043" w:rsidRDefault="00862B46" w:rsidP="00862B46">
      <w:pPr>
        <w:pStyle w:val="2"/>
        <w:spacing w:line="240" w:lineRule="auto"/>
        <w:jc w:val="both"/>
      </w:pPr>
      <w:r>
        <w:t xml:space="preserve">    </w:t>
      </w:r>
      <w:r w:rsidRPr="00422043">
        <w:t>Для развития интереса обучающихся в об</w:t>
      </w:r>
      <w:r>
        <w:t>разовательной области «русский язык и литература</w:t>
      </w:r>
      <w:r w:rsidRPr="00422043">
        <w:t xml:space="preserve">», </w:t>
      </w:r>
      <w:r>
        <w:t xml:space="preserve">«иностранный язык» </w:t>
      </w:r>
      <w:r w:rsidRPr="00422043">
        <w:t>практического применения умения и навыков,  а также расширения и углубления знаний предлагаются следующие курсы по выбору:</w:t>
      </w:r>
    </w:p>
    <w:p w:rsidR="00862B46" w:rsidRPr="00422043" w:rsidRDefault="00862B46" w:rsidP="00862B46">
      <w:r w:rsidRPr="00422043">
        <w:t xml:space="preserve">* «Риторика» 5, </w:t>
      </w:r>
      <w:r>
        <w:t>6, 7</w:t>
      </w:r>
      <w:r w:rsidRPr="00422043">
        <w:t xml:space="preserve"> класс;</w:t>
      </w:r>
    </w:p>
    <w:p w:rsidR="009E2996" w:rsidRDefault="00027FF9" w:rsidP="00862B46">
      <w:r>
        <w:t>* «</w:t>
      </w:r>
      <w:r w:rsidR="00862B46">
        <w:t>Великобритании</w:t>
      </w:r>
      <w:r>
        <w:t xml:space="preserve"> – страна моих грёз</w:t>
      </w:r>
      <w:r w:rsidR="00862B46">
        <w:t>» 6 класс</w:t>
      </w:r>
      <w:r w:rsidR="009E2996">
        <w:t>;</w:t>
      </w:r>
    </w:p>
    <w:p w:rsidR="00862B46" w:rsidRDefault="009E2996" w:rsidP="00862B46">
      <w:r>
        <w:t>* «В мире английской литературы» 7 класс.</w:t>
      </w:r>
      <w:r w:rsidR="00862B46">
        <w:tab/>
      </w:r>
    </w:p>
    <w:p w:rsidR="00862B46" w:rsidRPr="00422043" w:rsidRDefault="00862B46" w:rsidP="00862B46">
      <w:pPr>
        <w:pStyle w:val="2"/>
        <w:spacing w:line="240" w:lineRule="auto"/>
        <w:ind w:left="360"/>
        <w:jc w:val="both"/>
      </w:pPr>
      <w:r w:rsidRPr="00422043">
        <w:t xml:space="preserve">         Для более разносторонней подготовки обучающихся в области математики, профессиональной ориентации, связанной с математикой и развития научно-исследовательских способностей обучающихся предлагаются следующие курсы по выбору:</w:t>
      </w:r>
    </w:p>
    <w:p w:rsidR="00862B46" w:rsidRDefault="00862B46" w:rsidP="00862B46">
      <w:pPr>
        <w:pStyle w:val="2"/>
        <w:spacing w:after="0" w:line="240" w:lineRule="auto"/>
        <w:ind w:left="720"/>
        <w:jc w:val="both"/>
      </w:pPr>
      <w:r>
        <w:t>* «Наглядная геометрия</w:t>
      </w:r>
      <w:r w:rsidRPr="00422043">
        <w:t>» 5</w:t>
      </w:r>
      <w:r w:rsidR="009E2996">
        <w:t>, 6 класс;</w:t>
      </w:r>
    </w:p>
    <w:p w:rsidR="009E2996" w:rsidRDefault="009E2996" w:rsidP="00862B46">
      <w:pPr>
        <w:pStyle w:val="2"/>
        <w:spacing w:after="0" w:line="240" w:lineRule="auto"/>
        <w:ind w:left="720"/>
        <w:jc w:val="both"/>
      </w:pPr>
      <w:r>
        <w:t>*</w:t>
      </w:r>
      <w:r w:rsidR="006D251B">
        <w:t xml:space="preserve"> «</w:t>
      </w:r>
      <w:r>
        <w:t>Графики вокруг нас» 7 класс.</w:t>
      </w:r>
    </w:p>
    <w:p w:rsidR="006D251B" w:rsidRPr="0088572D" w:rsidRDefault="006D251B" w:rsidP="006D251B">
      <w:pPr>
        <w:pStyle w:val="2"/>
        <w:spacing w:line="240" w:lineRule="auto"/>
        <w:jc w:val="both"/>
      </w:pPr>
      <w:r>
        <w:t xml:space="preserve">       </w:t>
      </w:r>
      <w:r w:rsidRPr="00422043">
        <w:t xml:space="preserve">Овладение </w:t>
      </w:r>
      <w:proofErr w:type="spellStart"/>
      <w:proofErr w:type="gramStart"/>
      <w:r w:rsidRPr="00422043">
        <w:t>естественно-научными</w:t>
      </w:r>
      <w:proofErr w:type="spellEnd"/>
      <w:proofErr w:type="gramEnd"/>
      <w:r w:rsidRPr="00422043">
        <w:t xml:space="preserve"> знаниями, формирование знаний о природе, в том числе и о природе родного края, как важной составной части научной картины мира и компонента общечеловеческой культуры; экологическое воспитание школьников; гигиеническое воспитание и формирование ЗОЖ в целях сохранения психического и физического здоровья учащихся.</w:t>
      </w:r>
      <w:r w:rsidRPr="00422043">
        <w:rPr>
          <w:b/>
        </w:rPr>
        <w:t xml:space="preserve"> </w:t>
      </w:r>
      <w:r w:rsidRPr="00422043">
        <w:t xml:space="preserve">Индивидуальные запросы учащихся в области естественных наук обеспечиваются следующими курсами по выбору:  </w:t>
      </w:r>
    </w:p>
    <w:p w:rsidR="006D251B" w:rsidRPr="00422043" w:rsidRDefault="006D251B" w:rsidP="006D251B">
      <w:r w:rsidRPr="00422043">
        <w:t xml:space="preserve">       </w:t>
      </w:r>
      <w:r>
        <w:t xml:space="preserve">  * «Физика в моей профессии</w:t>
      </w:r>
      <w:r w:rsidRPr="00422043">
        <w:t xml:space="preserve">» </w:t>
      </w:r>
      <w:r>
        <w:t>7</w:t>
      </w:r>
      <w:r w:rsidRPr="00422043">
        <w:t xml:space="preserve"> класс</w:t>
      </w:r>
      <w:r>
        <w:t>;</w:t>
      </w:r>
    </w:p>
    <w:p w:rsidR="006D251B" w:rsidRDefault="006D251B" w:rsidP="006D251B">
      <w:r>
        <w:t xml:space="preserve">         * «Экология</w:t>
      </w:r>
      <w:r w:rsidRPr="00422043">
        <w:t>» 7 класс.</w:t>
      </w:r>
    </w:p>
    <w:p w:rsidR="006D251B" w:rsidRPr="00422043" w:rsidRDefault="006D251B" w:rsidP="006D251B">
      <w:pPr>
        <w:pStyle w:val="2"/>
        <w:spacing w:after="0" w:line="240" w:lineRule="auto"/>
        <w:ind w:left="360"/>
        <w:jc w:val="both"/>
      </w:pPr>
      <w:r w:rsidRPr="00422043">
        <w:t xml:space="preserve">В образовательной области «обществознание» для усиления воспитательного потенциала и социальной гуманитарной направленности </w:t>
      </w:r>
      <w:proofErr w:type="gramStart"/>
      <w:r w:rsidRPr="00422043">
        <w:t>содержания образования, способствующего утверждению ценност</w:t>
      </w:r>
      <w:r>
        <w:t>ей гражданского общества введен</w:t>
      </w:r>
      <w:proofErr w:type="gramEnd"/>
      <w:r>
        <w:t xml:space="preserve"> курс</w:t>
      </w:r>
    </w:p>
    <w:p w:rsidR="006D251B" w:rsidRDefault="006D251B" w:rsidP="006D251B">
      <w:pPr>
        <w:pStyle w:val="2"/>
        <w:numPr>
          <w:ilvl w:val="0"/>
          <w:numId w:val="1"/>
        </w:numPr>
        <w:spacing w:after="0" w:line="240" w:lineRule="auto"/>
        <w:jc w:val="both"/>
      </w:pPr>
      <w:r>
        <w:t>«Основы финансовой грамотности».</w:t>
      </w:r>
    </w:p>
    <w:p w:rsidR="006D251B" w:rsidRDefault="006D251B" w:rsidP="006D251B">
      <w:pPr>
        <w:pStyle w:val="2"/>
        <w:spacing w:after="0" w:line="240" w:lineRule="auto"/>
        <w:ind w:left="720"/>
        <w:jc w:val="both"/>
      </w:pPr>
    </w:p>
    <w:p w:rsidR="00862B46" w:rsidRPr="00422043" w:rsidRDefault="00862B46" w:rsidP="00862B46">
      <w:pPr>
        <w:jc w:val="both"/>
      </w:pPr>
      <w:r>
        <w:t xml:space="preserve">        </w:t>
      </w:r>
      <w:r w:rsidRPr="00422043">
        <w:t>Реализация данного учебного плана предоставляет возможность получения 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</w:t>
      </w:r>
      <w:r>
        <w:t>осы и познавательные интересы уча</w:t>
      </w:r>
      <w:r w:rsidRPr="00422043">
        <w:t xml:space="preserve">щихся, обеспечивает условия для самоопределения </w:t>
      </w:r>
      <w:r>
        <w:t>выпускников</w:t>
      </w:r>
      <w:r w:rsidRPr="00422043">
        <w:t xml:space="preserve">. </w:t>
      </w:r>
    </w:p>
    <w:p w:rsidR="00862B46" w:rsidRDefault="00862B46" w:rsidP="00862B46"/>
    <w:p w:rsidR="00862B46" w:rsidRDefault="00862B46" w:rsidP="00862B46"/>
    <w:p w:rsidR="00862B46" w:rsidRDefault="00862B46" w:rsidP="00862B46"/>
    <w:p w:rsidR="00862B46" w:rsidRDefault="00862B46" w:rsidP="00862B46"/>
    <w:p w:rsidR="00862B46" w:rsidRDefault="00862B46" w:rsidP="00862B46"/>
    <w:p w:rsidR="00862B46" w:rsidRDefault="00862B46" w:rsidP="00862B46">
      <w:r>
        <w:t xml:space="preserve">Подготовила: </w:t>
      </w:r>
    </w:p>
    <w:p w:rsidR="00862B46" w:rsidRPr="00422043" w:rsidRDefault="00862B46" w:rsidP="00862B46">
      <w:r>
        <w:t>заместитель директора</w:t>
      </w:r>
      <w:r w:rsidRPr="00422043">
        <w:t xml:space="preserve"> по учебно-воспитательной работе </w:t>
      </w:r>
      <w:r>
        <w:t xml:space="preserve">                       Л.Н. </w:t>
      </w:r>
      <w:proofErr w:type="spellStart"/>
      <w:r>
        <w:t>Адамчук</w:t>
      </w:r>
      <w:proofErr w:type="spellEnd"/>
      <w:r w:rsidRPr="00422043">
        <w:t xml:space="preserve">  </w:t>
      </w:r>
    </w:p>
    <w:p w:rsidR="00862B46" w:rsidRDefault="00862B46" w:rsidP="00862B46"/>
    <w:p w:rsidR="00E1256E" w:rsidRDefault="00E1256E"/>
    <w:p w:rsidR="003132E7" w:rsidRDefault="003132E7"/>
    <w:p w:rsidR="003132E7" w:rsidRDefault="003132E7" w:rsidP="003132E7">
      <w:pPr>
        <w:jc w:val="center"/>
        <w:rPr>
          <w:b/>
          <w:sz w:val="28"/>
          <w:szCs w:val="28"/>
        </w:rPr>
        <w:sectPr w:rsidR="003132E7" w:rsidSect="00E1256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2E7" w:rsidRPr="00342000" w:rsidRDefault="003132E7" w:rsidP="003132E7">
      <w:pPr>
        <w:jc w:val="center"/>
        <w:rPr>
          <w:b/>
          <w:sz w:val="28"/>
          <w:szCs w:val="28"/>
        </w:rPr>
      </w:pPr>
      <w:r w:rsidRPr="00342000">
        <w:rPr>
          <w:b/>
          <w:sz w:val="28"/>
          <w:szCs w:val="28"/>
        </w:rPr>
        <w:lastRenderedPageBreak/>
        <w:t>Структура учебного плана, сформированного на основе ФГОС основного общего образования</w:t>
      </w:r>
    </w:p>
    <w:tbl>
      <w:tblPr>
        <w:tblStyle w:val="aa"/>
        <w:tblW w:w="16018" w:type="dxa"/>
        <w:tblInd w:w="-601" w:type="dxa"/>
        <w:tblLook w:val="04A0"/>
      </w:tblPr>
      <w:tblGrid>
        <w:gridCol w:w="2493"/>
        <w:gridCol w:w="1973"/>
        <w:gridCol w:w="693"/>
        <w:gridCol w:w="691"/>
        <w:gridCol w:w="691"/>
        <w:gridCol w:w="908"/>
        <w:gridCol w:w="675"/>
        <w:gridCol w:w="675"/>
        <w:gridCol w:w="675"/>
        <w:gridCol w:w="961"/>
        <w:gridCol w:w="684"/>
        <w:gridCol w:w="685"/>
        <w:gridCol w:w="685"/>
        <w:gridCol w:w="685"/>
        <w:gridCol w:w="1003"/>
        <w:gridCol w:w="827"/>
        <w:gridCol w:w="1014"/>
      </w:tblGrid>
      <w:tr w:rsidR="003132E7" w:rsidTr="008D48C5">
        <w:tc>
          <w:tcPr>
            <w:tcW w:w="2494" w:type="dxa"/>
            <w:vMerge w:val="restart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974" w:type="dxa"/>
            <w:vMerge w:val="restart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9709" w:type="dxa"/>
            <w:gridSpan w:val="13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7" w:type="dxa"/>
            <w:vMerge w:val="restart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14" w:type="dxa"/>
            <w:vMerge w:val="restart"/>
          </w:tcPr>
          <w:p w:rsidR="003132E7" w:rsidRPr="00D2104C" w:rsidRDefault="003132E7" w:rsidP="008D48C5">
            <w:pPr>
              <w:jc w:val="both"/>
              <w:rPr>
                <w:sz w:val="20"/>
                <w:szCs w:val="20"/>
              </w:rPr>
            </w:pPr>
            <w:r w:rsidRPr="00D2104C">
              <w:rPr>
                <w:sz w:val="20"/>
                <w:szCs w:val="20"/>
              </w:rPr>
              <w:t>С учетом деления на группы</w:t>
            </w:r>
          </w:p>
        </w:tc>
      </w:tr>
      <w:tr w:rsidR="003132E7" w:rsidTr="008D48C5">
        <w:tc>
          <w:tcPr>
            <w:tcW w:w="2494" w:type="dxa"/>
            <w:vMerge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3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3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4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776E7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132E7" w:rsidTr="008D48C5">
        <w:tc>
          <w:tcPr>
            <w:tcW w:w="2494" w:type="dxa"/>
            <w:vMerge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а</w:t>
            </w:r>
          </w:p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б</w:t>
            </w:r>
          </w:p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в</w:t>
            </w:r>
          </w:p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27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*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а</w:t>
            </w:r>
          </w:p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б</w:t>
            </w:r>
          </w:p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в</w:t>
            </w:r>
          </w:p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*</w:t>
            </w:r>
          </w:p>
        </w:tc>
        <w:tc>
          <w:tcPr>
            <w:tcW w:w="68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а</w:t>
            </w:r>
          </w:p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б</w:t>
            </w:r>
          </w:p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в</w:t>
            </w:r>
          </w:p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*</w:t>
            </w:r>
          </w:p>
        </w:tc>
        <w:tc>
          <w:tcPr>
            <w:tcW w:w="827" w:type="dxa"/>
            <w:vMerge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132E7" w:rsidTr="008D48C5">
        <w:tc>
          <w:tcPr>
            <w:tcW w:w="16018" w:type="dxa"/>
            <w:gridSpan w:val="17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132E7" w:rsidTr="008D48C5">
        <w:tc>
          <w:tcPr>
            <w:tcW w:w="2494" w:type="dxa"/>
            <w:vMerge w:val="restart"/>
          </w:tcPr>
          <w:p w:rsidR="003132E7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 xml:space="preserve">Русский язык </w:t>
            </w:r>
          </w:p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>и литература</w:t>
            </w: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15/15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132E7" w:rsidTr="008D48C5">
        <w:tc>
          <w:tcPr>
            <w:tcW w:w="2494" w:type="dxa"/>
            <w:vMerge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9/9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9/9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132E7" w:rsidTr="008D48C5">
        <w:tc>
          <w:tcPr>
            <w:tcW w:w="2494" w:type="dxa"/>
          </w:tcPr>
          <w:p w:rsidR="003132E7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>Иностранный</w:t>
            </w:r>
          </w:p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9/18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9/18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12/24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132E7" w:rsidTr="008D48C5">
        <w:tc>
          <w:tcPr>
            <w:tcW w:w="2494" w:type="dxa"/>
            <w:vMerge w:val="restart"/>
          </w:tcPr>
          <w:p w:rsidR="003132E7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 xml:space="preserve">Математика </w:t>
            </w:r>
          </w:p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>и информатика</w:t>
            </w: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15/15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132E7" w:rsidTr="008D48C5">
        <w:tc>
          <w:tcPr>
            <w:tcW w:w="2494" w:type="dxa"/>
            <w:vMerge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32E7" w:rsidTr="008D48C5">
        <w:tc>
          <w:tcPr>
            <w:tcW w:w="2494" w:type="dxa"/>
            <w:vMerge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32E7" w:rsidTr="008D48C5">
        <w:tc>
          <w:tcPr>
            <w:tcW w:w="2494" w:type="dxa"/>
            <w:vMerge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32E7" w:rsidTr="008D48C5">
        <w:tc>
          <w:tcPr>
            <w:tcW w:w="2494" w:type="dxa"/>
            <w:vMerge w:val="restart"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 xml:space="preserve">Общественно-научные </w:t>
            </w:r>
          </w:p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 xml:space="preserve">предметы </w:t>
            </w: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6/6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6/6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32E7" w:rsidTr="008D48C5">
        <w:tc>
          <w:tcPr>
            <w:tcW w:w="2494" w:type="dxa"/>
            <w:vMerge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32E7" w:rsidTr="008D48C5">
        <w:tc>
          <w:tcPr>
            <w:tcW w:w="2494" w:type="dxa"/>
            <w:vMerge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132E7" w:rsidTr="008D48C5">
        <w:tc>
          <w:tcPr>
            <w:tcW w:w="2494" w:type="dxa"/>
            <w:vMerge w:val="restart"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25641">
              <w:rPr>
                <w:i/>
                <w:sz w:val="24"/>
                <w:szCs w:val="24"/>
              </w:rPr>
              <w:t>Естественно-научные</w:t>
            </w:r>
            <w:proofErr w:type="spellEnd"/>
            <w:proofErr w:type="gramEnd"/>
          </w:p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 xml:space="preserve"> предметы </w:t>
            </w: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32E7" w:rsidTr="008D48C5">
        <w:tc>
          <w:tcPr>
            <w:tcW w:w="2494" w:type="dxa"/>
            <w:vMerge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3132E7" w:rsidTr="008D48C5">
        <w:tc>
          <w:tcPr>
            <w:tcW w:w="2494" w:type="dxa"/>
            <w:vMerge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32E7" w:rsidTr="008D48C5">
        <w:tc>
          <w:tcPr>
            <w:tcW w:w="2494" w:type="dxa"/>
            <w:vMerge w:val="restart"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 xml:space="preserve">Искусство </w:t>
            </w: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32E7" w:rsidTr="008D48C5">
        <w:tc>
          <w:tcPr>
            <w:tcW w:w="2494" w:type="dxa"/>
            <w:vMerge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32E7" w:rsidTr="008D48C5">
        <w:tc>
          <w:tcPr>
            <w:tcW w:w="2494" w:type="dxa"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6/12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6/12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132E7" w:rsidTr="008D48C5">
        <w:tc>
          <w:tcPr>
            <w:tcW w:w="2494" w:type="dxa"/>
            <w:vMerge w:val="restart"/>
          </w:tcPr>
          <w:p w:rsidR="003132E7" w:rsidRPr="00625641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625641">
              <w:rPr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ОБЖ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3132E7" w:rsidTr="008D48C5">
        <w:tc>
          <w:tcPr>
            <w:tcW w:w="2494" w:type="dxa"/>
            <w:vMerge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9/9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9/9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3132E7" w:rsidRPr="007A198E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7A198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81/96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87/102</w:t>
            </w:r>
          </w:p>
        </w:tc>
        <w:tc>
          <w:tcPr>
            <w:tcW w:w="684" w:type="dxa"/>
          </w:tcPr>
          <w:p w:rsidR="003132E7" w:rsidRPr="005C3DCB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5C3DC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3132E7" w:rsidRPr="005C3DCB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3132E7" w:rsidRPr="005C3DCB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3132E7" w:rsidRPr="005C3DCB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3132E7" w:rsidRPr="00560162" w:rsidRDefault="003132E7" w:rsidP="008D48C5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560162">
              <w:rPr>
                <w:b/>
                <w:sz w:val="24"/>
                <w:szCs w:val="24"/>
              </w:rPr>
              <w:t>120/</w:t>
            </w: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27" w:type="dxa"/>
          </w:tcPr>
          <w:p w:rsidR="003132E7" w:rsidRPr="00560162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014" w:type="dxa"/>
          </w:tcPr>
          <w:p w:rsidR="003132E7" w:rsidRPr="00560162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025C03" w:rsidRDefault="003132E7" w:rsidP="008D48C5">
            <w:pPr>
              <w:jc w:val="both"/>
              <w:rPr>
                <w:i/>
                <w:sz w:val="24"/>
                <w:szCs w:val="24"/>
              </w:rPr>
            </w:pPr>
            <w:r w:rsidRPr="00025C03">
              <w:rPr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15/15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684" w:type="dxa"/>
          </w:tcPr>
          <w:p w:rsidR="003132E7" w:rsidRPr="005C3DCB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3132E7" w:rsidRPr="005C3DCB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3132E7" w:rsidRPr="005C3DCB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3132E7" w:rsidRPr="005C3DCB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3132E7" w:rsidRPr="00560162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560162">
              <w:rPr>
                <w:b/>
                <w:sz w:val="24"/>
                <w:szCs w:val="24"/>
              </w:rPr>
              <w:t>20/20</w:t>
            </w:r>
          </w:p>
        </w:tc>
        <w:tc>
          <w:tcPr>
            <w:tcW w:w="827" w:type="dxa"/>
          </w:tcPr>
          <w:p w:rsidR="003132E7" w:rsidRPr="009A3AE7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A3AE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14" w:type="dxa"/>
          </w:tcPr>
          <w:p w:rsidR="003132E7" w:rsidRPr="009A3AE7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A3AE7">
              <w:rPr>
                <w:b/>
                <w:sz w:val="24"/>
                <w:szCs w:val="24"/>
              </w:rPr>
              <w:t>47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lastRenderedPageBreak/>
              <w:t xml:space="preserve">Информатика 1– </w:t>
            </w:r>
            <w:r w:rsidRPr="005776E7">
              <w:rPr>
                <w:i/>
                <w:sz w:val="24"/>
                <w:szCs w:val="24"/>
              </w:rPr>
              <w:t xml:space="preserve">обязательный </w:t>
            </w:r>
            <w:r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2</w:t>
            </w:r>
            <w:r w:rsidRPr="005776E7">
              <w:rPr>
                <w:sz w:val="24"/>
                <w:szCs w:val="24"/>
              </w:rPr>
              <w:t xml:space="preserve">– </w:t>
            </w:r>
            <w:r w:rsidRPr="005776E7">
              <w:rPr>
                <w:i/>
                <w:sz w:val="24"/>
                <w:szCs w:val="24"/>
              </w:rPr>
              <w:t xml:space="preserve">обязательный </w:t>
            </w:r>
            <w:r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3/3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 xml:space="preserve">«Наглядная геометрия» 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«Риторика»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«Великобритания – страна моих грёз»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0343FE" w:rsidRDefault="003132E7" w:rsidP="008D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английской литературы</w:t>
            </w:r>
            <w:r w:rsidRPr="000343FE">
              <w:rPr>
                <w:sz w:val="24"/>
                <w:szCs w:val="24"/>
              </w:rPr>
              <w:t>»</w:t>
            </w:r>
          </w:p>
        </w:tc>
        <w:tc>
          <w:tcPr>
            <w:tcW w:w="694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0343FE" w:rsidRDefault="003132E7" w:rsidP="008D48C5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«Графики вокруг нас»</w:t>
            </w:r>
          </w:p>
        </w:tc>
        <w:tc>
          <w:tcPr>
            <w:tcW w:w="694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0343FE" w:rsidRDefault="003132E7" w:rsidP="008D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«Физика в моей профессии</w:t>
            </w:r>
            <w:r w:rsidRPr="000343FE">
              <w:rPr>
                <w:sz w:val="24"/>
                <w:szCs w:val="24"/>
              </w:rPr>
              <w:t>»</w:t>
            </w:r>
          </w:p>
        </w:tc>
        <w:tc>
          <w:tcPr>
            <w:tcW w:w="694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C94A0E" w:rsidRDefault="003132E7" w:rsidP="008D4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694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«Лоскутное шитьё»</w:t>
            </w:r>
          </w:p>
        </w:tc>
        <w:tc>
          <w:tcPr>
            <w:tcW w:w="694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«Экология» </w:t>
            </w:r>
          </w:p>
        </w:tc>
        <w:tc>
          <w:tcPr>
            <w:tcW w:w="694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</w:p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</w:p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</w:p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</w:p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</w:p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</w:p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</w:p>
          <w:p w:rsidR="003132E7" w:rsidRPr="005776E7" w:rsidRDefault="003132E7" w:rsidP="008D48C5">
            <w:pPr>
              <w:jc w:val="center"/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  <w:p w:rsidR="003132E7" w:rsidRPr="00C6774D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  <w:p w:rsidR="003132E7" w:rsidRPr="00C6774D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  <w:p w:rsidR="003132E7" w:rsidRPr="00C6774D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  <w:p w:rsidR="003132E7" w:rsidRPr="00C6774D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3132E7" w:rsidRPr="009A3AE7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A3AE7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01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3132E7" w:rsidTr="008D48C5">
        <w:tc>
          <w:tcPr>
            <w:tcW w:w="4468" w:type="dxa"/>
            <w:gridSpan w:val="2"/>
          </w:tcPr>
          <w:p w:rsidR="003132E7" w:rsidRPr="005776E7" w:rsidRDefault="003132E7" w:rsidP="008D48C5">
            <w:pPr>
              <w:rPr>
                <w:b/>
                <w:sz w:val="24"/>
                <w:szCs w:val="24"/>
              </w:rPr>
            </w:pPr>
            <w:r w:rsidRPr="005776E7">
              <w:rPr>
                <w:b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694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37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37</w:t>
            </w:r>
          </w:p>
        </w:tc>
        <w:tc>
          <w:tcPr>
            <w:tcW w:w="692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37</w:t>
            </w:r>
          </w:p>
        </w:tc>
        <w:tc>
          <w:tcPr>
            <w:tcW w:w="908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111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38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38</w:t>
            </w:r>
          </w:p>
        </w:tc>
        <w:tc>
          <w:tcPr>
            <w:tcW w:w="675" w:type="dxa"/>
          </w:tcPr>
          <w:p w:rsidR="003132E7" w:rsidRPr="005776E7" w:rsidRDefault="003132E7" w:rsidP="008D48C5">
            <w:pPr>
              <w:jc w:val="center"/>
              <w:rPr>
                <w:sz w:val="24"/>
                <w:szCs w:val="24"/>
              </w:rPr>
            </w:pPr>
            <w:r w:rsidRPr="005776E7">
              <w:rPr>
                <w:sz w:val="24"/>
                <w:szCs w:val="24"/>
              </w:rPr>
              <w:t>38</w:t>
            </w:r>
          </w:p>
        </w:tc>
        <w:tc>
          <w:tcPr>
            <w:tcW w:w="961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84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5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8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27" w:type="dxa"/>
          </w:tcPr>
          <w:p w:rsidR="003132E7" w:rsidRDefault="003132E7" w:rsidP="008D48C5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3132E7" w:rsidRPr="00560162" w:rsidRDefault="003132E7" w:rsidP="008D48C5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</w:t>
            </w:r>
          </w:p>
        </w:tc>
      </w:tr>
    </w:tbl>
    <w:p w:rsidR="003132E7" w:rsidRPr="004A4686" w:rsidRDefault="003132E7" w:rsidP="003132E7">
      <w:pPr>
        <w:tabs>
          <w:tab w:val="left" w:pos="6804"/>
        </w:tabs>
      </w:pPr>
    </w:p>
    <w:p w:rsidR="003132E7" w:rsidRDefault="003132E7"/>
    <w:sectPr w:rsidR="003132E7" w:rsidSect="003132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DC" w:rsidRDefault="008C06DC" w:rsidP="005946CD">
      <w:r>
        <w:separator/>
      </w:r>
    </w:p>
  </w:endnote>
  <w:endnote w:type="continuationSeparator" w:id="0">
    <w:p w:rsidR="008C06DC" w:rsidRDefault="008C06DC" w:rsidP="0059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6969"/>
      <w:docPartObj>
        <w:docPartGallery w:val="Page Numbers (Bottom of Page)"/>
        <w:docPartUnique/>
      </w:docPartObj>
    </w:sdtPr>
    <w:sdtContent>
      <w:p w:rsidR="005946CD" w:rsidRDefault="00667191">
        <w:pPr>
          <w:pStyle w:val="a6"/>
          <w:jc w:val="right"/>
        </w:pPr>
        <w:fldSimple w:instr=" PAGE   \* MERGEFORMAT ">
          <w:r w:rsidR="003132E7">
            <w:rPr>
              <w:noProof/>
            </w:rPr>
            <w:t>1</w:t>
          </w:r>
        </w:fldSimple>
      </w:p>
    </w:sdtContent>
  </w:sdt>
  <w:p w:rsidR="005946CD" w:rsidRDefault="005946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DC" w:rsidRDefault="008C06DC" w:rsidP="005946CD">
      <w:r>
        <w:separator/>
      </w:r>
    </w:p>
  </w:footnote>
  <w:footnote w:type="continuationSeparator" w:id="0">
    <w:p w:rsidR="008C06DC" w:rsidRDefault="008C06DC" w:rsidP="00594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DBD"/>
    <w:multiLevelType w:val="hybridMultilevel"/>
    <w:tmpl w:val="3476E7F2"/>
    <w:lvl w:ilvl="0" w:tplc="3760CF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46"/>
    <w:rsid w:val="00027FF9"/>
    <w:rsid w:val="003132E7"/>
    <w:rsid w:val="005946CD"/>
    <w:rsid w:val="00667191"/>
    <w:rsid w:val="006D251B"/>
    <w:rsid w:val="006E097D"/>
    <w:rsid w:val="007A43F4"/>
    <w:rsid w:val="00862B46"/>
    <w:rsid w:val="008C06DC"/>
    <w:rsid w:val="009E2996"/>
    <w:rsid w:val="00D82799"/>
    <w:rsid w:val="00E1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62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6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2B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46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46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32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2E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организаторы</cp:lastModifiedBy>
  <cp:revision>9</cp:revision>
  <dcterms:created xsi:type="dcterms:W3CDTF">2017-09-19T07:56:00Z</dcterms:created>
  <dcterms:modified xsi:type="dcterms:W3CDTF">2017-09-27T06:03:00Z</dcterms:modified>
</cp:coreProperties>
</file>